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9B" w:rsidRDefault="00C67B0F" w:rsidP="00C67B0F">
      <w:pPr>
        <w:jc w:val="both"/>
        <w:rPr>
          <w:rFonts w:ascii="Arial" w:hAnsi="Arial" w:cs="Arial"/>
          <w:sz w:val="24"/>
          <w:szCs w:val="24"/>
        </w:rPr>
      </w:pPr>
      <w:r w:rsidRPr="00C67B0F">
        <w:rPr>
          <w:rFonts w:ascii="Arial" w:hAnsi="Arial" w:cs="Arial"/>
          <w:sz w:val="24"/>
          <w:szCs w:val="24"/>
        </w:rPr>
        <w:t xml:space="preserve">Mi nombre es Florencia Terazawa. Hace unos años comencé con problemas de visión, tenía 14 años aproximadamente. En ese momento asistí al </w:t>
      </w:r>
      <w:proofErr w:type="gramStart"/>
      <w:r w:rsidRPr="00C67B0F">
        <w:rPr>
          <w:rFonts w:ascii="Arial" w:hAnsi="Arial" w:cs="Arial"/>
          <w:sz w:val="24"/>
          <w:szCs w:val="24"/>
        </w:rPr>
        <w:t>oftalmólogo ,</w:t>
      </w:r>
      <w:proofErr w:type="gramEnd"/>
      <w:r w:rsidRPr="00C67B0F">
        <w:rPr>
          <w:rFonts w:ascii="Arial" w:hAnsi="Arial" w:cs="Arial"/>
          <w:sz w:val="24"/>
          <w:szCs w:val="24"/>
        </w:rPr>
        <w:t xml:space="preserve"> me diagnosticaron Astigmatismo y me recetaron lentes, siguieron pasando los años y comencé a darme cuenta que ese aumento que tenía no me servía. Comencé a asistir a muchos oftalmólogos</w:t>
      </w:r>
      <w:r w:rsidR="00D64000">
        <w:rPr>
          <w:rFonts w:ascii="Arial" w:hAnsi="Arial" w:cs="Arial"/>
          <w:sz w:val="24"/>
          <w:szCs w:val="24"/>
        </w:rPr>
        <w:t xml:space="preserve"> donde algunos me diagnosticaron </w:t>
      </w:r>
      <w:proofErr w:type="spellStart"/>
      <w:r w:rsidR="00D64000">
        <w:rPr>
          <w:rFonts w:ascii="Arial" w:hAnsi="Arial" w:cs="Arial"/>
          <w:sz w:val="24"/>
          <w:szCs w:val="24"/>
        </w:rPr>
        <w:t>Queratocono</w:t>
      </w:r>
      <w:proofErr w:type="spellEnd"/>
      <w:r w:rsidRPr="00C67B0F">
        <w:rPr>
          <w:rFonts w:ascii="Arial" w:hAnsi="Arial" w:cs="Arial"/>
          <w:sz w:val="24"/>
          <w:szCs w:val="24"/>
        </w:rPr>
        <w:t xml:space="preserve">, </w:t>
      </w:r>
      <w:r w:rsidR="00D64000">
        <w:rPr>
          <w:rFonts w:ascii="Arial" w:hAnsi="Arial" w:cs="Arial"/>
          <w:sz w:val="24"/>
          <w:szCs w:val="24"/>
        </w:rPr>
        <w:t xml:space="preserve">una enfermedad que provoca una deformidad en la córnea, </w:t>
      </w:r>
      <w:r w:rsidRPr="00C67B0F">
        <w:rPr>
          <w:rFonts w:ascii="Arial" w:hAnsi="Arial" w:cs="Arial"/>
          <w:sz w:val="24"/>
          <w:szCs w:val="24"/>
        </w:rPr>
        <w:t>pero ning</w:t>
      </w:r>
      <w:r>
        <w:rPr>
          <w:rFonts w:ascii="Arial" w:hAnsi="Arial" w:cs="Arial"/>
          <w:sz w:val="24"/>
          <w:szCs w:val="24"/>
        </w:rPr>
        <w:t>uno me dio re</w:t>
      </w:r>
      <w:r w:rsidR="00A57435">
        <w:rPr>
          <w:rFonts w:ascii="Arial" w:hAnsi="Arial" w:cs="Arial"/>
          <w:sz w:val="24"/>
          <w:szCs w:val="24"/>
        </w:rPr>
        <w:t>sultado</w:t>
      </w:r>
      <w:r w:rsidR="00D64000">
        <w:rPr>
          <w:rFonts w:ascii="Arial" w:hAnsi="Arial" w:cs="Arial"/>
          <w:sz w:val="24"/>
          <w:szCs w:val="24"/>
        </w:rPr>
        <w:t>.</w:t>
      </w:r>
    </w:p>
    <w:p w:rsidR="00C67B0F" w:rsidRDefault="00D64000" w:rsidP="00C6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Fueron años donde me sentía muy incómoda al no poder ver, ya que a su vez estaba estudiando una carrera que requiere de mucha lectura. Pero gracias a una </w:t>
      </w:r>
      <w:r w:rsidR="00C67B0F">
        <w:rPr>
          <w:rFonts w:ascii="Arial" w:hAnsi="Arial" w:cs="Arial"/>
          <w:sz w:val="24"/>
          <w:szCs w:val="24"/>
        </w:rPr>
        <w:t>recomendación, me comunique con el Instituto Ofta</w:t>
      </w:r>
      <w:r w:rsidR="00A57435">
        <w:rPr>
          <w:rFonts w:ascii="Arial" w:hAnsi="Arial" w:cs="Arial"/>
          <w:sz w:val="24"/>
          <w:szCs w:val="24"/>
        </w:rPr>
        <w:t xml:space="preserve">lmológico Guerrero y allí comencé a realizarme todo tipo de estudios, siendo atendida por el Dr. Diego Guerrero. Fui diagnosticada </w:t>
      </w:r>
      <w:r>
        <w:rPr>
          <w:rFonts w:ascii="Arial" w:hAnsi="Arial" w:cs="Arial"/>
          <w:sz w:val="24"/>
          <w:szCs w:val="24"/>
        </w:rPr>
        <w:t xml:space="preserve">nuevamente </w:t>
      </w:r>
      <w:r w:rsidR="00A57435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A57435">
        <w:rPr>
          <w:rFonts w:ascii="Arial" w:hAnsi="Arial" w:cs="Arial"/>
          <w:sz w:val="24"/>
          <w:szCs w:val="24"/>
        </w:rPr>
        <w:t>Queratocono</w:t>
      </w:r>
      <w:proofErr w:type="spellEnd"/>
      <w:r w:rsidR="002C3690">
        <w:rPr>
          <w:rFonts w:ascii="Arial" w:hAnsi="Arial" w:cs="Arial"/>
          <w:sz w:val="24"/>
          <w:szCs w:val="24"/>
        </w:rPr>
        <w:t>,</w:t>
      </w:r>
      <w:r w:rsidR="00A57435">
        <w:rPr>
          <w:rFonts w:ascii="Arial" w:hAnsi="Arial" w:cs="Arial"/>
          <w:sz w:val="24"/>
          <w:szCs w:val="24"/>
        </w:rPr>
        <w:t xml:space="preserve"> en los dos ojos. Cabe destacar que el Instituto Oftalmológico Guerrero se especializa en </w:t>
      </w:r>
      <w:proofErr w:type="spellStart"/>
      <w:r w:rsidR="00A57435">
        <w:rPr>
          <w:rFonts w:ascii="Arial" w:hAnsi="Arial" w:cs="Arial"/>
          <w:sz w:val="24"/>
          <w:szCs w:val="24"/>
        </w:rPr>
        <w:t>Queratocono</w:t>
      </w:r>
      <w:proofErr w:type="spellEnd"/>
      <w:r w:rsidR="00A57435">
        <w:rPr>
          <w:rFonts w:ascii="Arial" w:hAnsi="Arial" w:cs="Arial"/>
          <w:sz w:val="24"/>
          <w:szCs w:val="24"/>
        </w:rPr>
        <w:t>, entre otras.</w:t>
      </w:r>
    </w:p>
    <w:p w:rsidR="00A57435" w:rsidRDefault="00A57435" w:rsidP="00C6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de ser diagnosticada con esta enfermedad y haber realizado todos los estudios correspondientes</w:t>
      </w:r>
      <w:r w:rsidR="00D64000">
        <w:rPr>
          <w:rFonts w:ascii="Arial" w:hAnsi="Arial" w:cs="Arial"/>
          <w:sz w:val="24"/>
          <w:szCs w:val="24"/>
        </w:rPr>
        <w:t xml:space="preserve"> llegó el paso final y lo que tanto anhelaba, la operación. Tuve un implante de Anillos </w:t>
      </w:r>
      <w:proofErr w:type="spellStart"/>
      <w:r w:rsidR="00D64000">
        <w:rPr>
          <w:rFonts w:ascii="Arial" w:hAnsi="Arial" w:cs="Arial"/>
          <w:sz w:val="24"/>
          <w:szCs w:val="24"/>
        </w:rPr>
        <w:t>Intracorneales</w:t>
      </w:r>
      <w:proofErr w:type="spellEnd"/>
      <w:r w:rsidR="00D64000">
        <w:rPr>
          <w:rFonts w:ascii="Arial" w:hAnsi="Arial" w:cs="Arial"/>
          <w:sz w:val="24"/>
          <w:szCs w:val="24"/>
        </w:rPr>
        <w:t xml:space="preserve"> en los dos ojos, la recuperación fue excelente sin ningún tipo de inconvenientes.</w:t>
      </w:r>
    </w:p>
    <w:p w:rsidR="002C3690" w:rsidRDefault="00D64000" w:rsidP="00C6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Quiero agradecer la predisposición</w:t>
      </w:r>
      <w:r w:rsidR="002C3690">
        <w:rPr>
          <w:rFonts w:ascii="Arial" w:hAnsi="Arial" w:cs="Arial"/>
          <w:sz w:val="24"/>
          <w:szCs w:val="24"/>
        </w:rPr>
        <w:t xml:space="preserve"> y la amabilidad</w:t>
      </w:r>
      <w:r>
        <w:rPr>
          <w:rFonts w:ascii="Arial" w:hAnsi="Arial" w:cs="Arial"/>
          <w:sz w:val="24"/>
          <w:szCs w:val="24"/>
        </w:rPr>
        <w:t xml:space="preserve"> de todo el personal del Instituto, especialmente al Dr. Diego Guerrero donde en cada consulta me explico cada procedimiento que realizaba</w:t>
      </w:r>
      <w:r w:rsidR="002C3690">
        <w:rPr>
          <w:rFonts w:ascii="Arial" w:hAnsi="Arial" w:cs="Arial"/>
          <w:sz w:val="24"/>
          <w:szCs w:val="24"/>
        </w:rPr>
        <w:t xml:space="preserve">, recomendaciones y sobre todo por esta operación que me cambió la vida. </w:t>
      </w:r>
    </w:p>
    <w:p w:rsidR="002C3690" w:rsidRDefault="002C3690" w:rsidP="00C6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gracias.</w:t>
      </w:r>
    </w:p>
    <w:p w:rsidR="002C3690" w:rsidRDefault="002C3690" w:rsidP="00C6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Atentamente</w:t>
      </w:r>
    </w:p>
    <w:p w:rsidR="002C3690" w:rsidRDefault="002C3690" w:rsidP="00C67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Florencia Terazawa</w:t>
      </w:r>
    </w:p>
    <w:p w:rsidR="002C3690" w:rsidRPr="00C67B0F" w:rsidRDefault="002C3690" w:rsidP="00C67B0F">
      <w:pPr>
        <w:jc w:val="both"/>
        <w:rPr>
          <w:rFonts w:ascii="Arial" w:hAnsi="Arial" w:cs="Arial"/>
          <w:sz w:val="24"/>
          <w:szCs w:val="24"/>
        </w:rPr>
      </w:pPr>
    </w:p>
    <w:sectPr w:rsidR="002C3690" w:rsidRPr="00C67B0F" w:rsidSect="008F7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7B0F"/>
    <w:rsid w:val="002B3450"/>
    <w:rsid w:val="002C3690"/>
    <w:rsid w:val="004B5D7C"/>
    <w:rsid w:val="005E496F"/>
    <w:rsid w:val="008F739B"/>
    <w:rsid w:val="00A57435"/>
    <w:rsid w:val="00BA30A9"/>
    <w:rsid w:val="00C67B0F"/>
    <w:rsid w:val="00D6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dcterms:created xsi:type="dcterms:W3CDTF">2022-03-22T13:19:00Z</dcterms:created>
  <dcterms:modified xsi:type="dcterms:W3CDTF">2022-03-22T13:57:00Z</dcterms:modified>
</cp:coreProperties>
</file>